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B85E98" w:rsidTr="00B85E98">
        <w:trPr>
          <w:jc w:val="right"/>
        </w:trPr>
        <w:tc>
          <w:tcPr>
            <w:tcW w:w="4587" w:type="dxa"/>
            <w:hideMark/>
          </w:tcPr>
          <w:p w:rsidR="00B85E98" w:rsidRDefault="00B85E98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B85E98" w:rsidTr="00B85E98">
        <w:trPr>
          <w:jc w:val="right"/>
        </w:trPr>
        <w:tc>
          <w:tcPr>
            <w:tcW w:w="4587" w:type="dxa"/>
            <w:hideMark/>
          </w:tcPr>
          <w:p w:rsidR="00B85E98" w:rsidRDefault="00B85E98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B85E98" w:rsidRDefault="00B85E98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B85E98" w:rsidTr="00B85E98">
        <w:trPr>
          <w:jc w:val="right"/>
        </w:trPr>
        <w:tc>
          <w:tcPr>
            <w:tcW w:w="4587" w:type="dxa"/>
            <w:hideMark/>
          </w:tcPr>
          <w:p w:rsidR="00B85E98" w:rsidRDefault="002520B7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0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«19» февраля 2018 г. №44</w:t>
            </w:r>
            <w:bookmarkStart w:id="0" w:name="_GoBack"/>
            <w:bookmarkEnd w:id="0"/>
          </w:p>
        </w:tc>
      </w:tr>
    </w:tbl>
    <w:p w:rsidR="00790BC3" w:rsidRDefault="00790BC3" w:rsidP="00167E6F">
      <w:pPr>
        <w:jc w:val="center"/>
        <w:rPr>
          <w:rStyle w:val="spfo1"/>
          <w:bCs/>
        </w:rPr>
      </w:pPr>
    </w:p>
    <w:p w:rsidR="00167E6F" w:rsidRPr="00A60351" w:rsidRDefault="00167E6F" w:rsidP="00167E6F">
      <w:pPr>
        <w:jc w:val="center"/>
      </w:pPr>
      <w:r w:rsidRPr="00A60351">
        <w:rPr>
          <w:rStyle w:val="spfo1"/>
          <w:bCs/>
        </w:rPr>
        <w:t>ПОРЯДОК</w:t>
      </w:r>
    </w:p>
    <w:p w:rsidR="00167E6F" w:rsidRPr="00A60351" w:rsidRDefault="00B85E98" w:rsidP="00A60351">
      <w:pPr>
        <w:ind w:left="567" w:right="283"/>
        <w:jc w:val="center"/>
      </w:pPr>
      <w:r>
        <w:rPr>
          <w:rStyle w:val="spfo1"/>
          <w:bCs/>
        </w:rPr>
        <w:t>д</w:t>
      </w:r>
      <w:r w:rsidR="00167E6F" w:rsidRPr="00A60351">
        <w:rPr>
          <w:rStyle w:val="spfo1"/>
          <w:bCs/>
        </w:rPr>
        <w:t>оступа</w:t>
      </w:r>
      <w:r>
        <w:rPr>
          <w:rStyle w:val="spfo1"/>
          <w:bCs/>
        </w:rPr>
        <w:t xml:space="preserve"> сотрудников</w:t>
      </w:r>
      <w:r w:rsidR="00167E6F" w:rsidRPr="00A60351">
        <w:rPr>
          <w:rStyle w:val="spfo1"/>
          <w:bCs/>
        </w:rPr>
        <w:t xml:space="preserve"> Администрации городского округа Домодедово в помещения, в которых ведется обработка персональных данных</w:t>
      </w:r>
    </w:p>
    <w:p w:rsidR="00167E6F" w:rsidRDefault="00167E6F" w:rsidP="00167E6F"/>
    <w:p w:rsidR="00167E6F" w:rsidRPr="00167E6F" w:rsidRDefault="00167E6F" w:rsidP="00167E6F">
      <w:pPr>
        <w:ind w:firstLine="567"/>
        <w:jc w:val="both"/>
      </w:pPr>
      <w:r w:rsidRPr="00167E6F">
        <w:rPr>
          <w:rStyle w:val="spfo1"/>
        </w:rPr>
        <w:t xml:space="preserve">1. Порядок доступа </w:t>
      </w:r>
      <w:r w:rsidR="00B85E98">
        <w:rPr>
          <w:rStyle w:val="spfo1"/>
        </w:rPr>
        <w:t>сотрудников</w:t>
      </w:r>
      <w:r w:rsidRPr="00167E6F">
        <w:rPr>
          <w:rStyle w:val="spfo1"/>
        </w:rPr>
        <w:t xml:space="preserve"> </w:t>
      </w:r>
      <w:r w:rsidRPr="00167E6F">
        <w:rPr>
          <w:rStyle w:val="spfo1"/>
          <w:bCs/>
        </w:rPr>
        <w:t>Администрации городского округа Домодедово</w:t>
      </w:r>
      <w:r w:rsidRPr="00167E6F">
        <w:rPr>
          <w:rStyle w:val="spfo1"/>
        </w:rPr>
        <w:t xml:space="preserve"> в помещения, в которых ведется обработка персональных данных (далее - Порядок), разработан в соответствии с Конституцией Российской Федерации, Федеральным законом от 27.07.2006 № 152-ФЗ "О персональных данных", Постановлением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</w:p>
    <w:p w:rsidR="00167E6F" w:rsidRPr="00167E6F" w:rsidRDefault="00167E6F" w:rsidP="00167E6F">
      <w:pPr>
        <w:ind w:firstLine="567"/>
        <w:jc w:val="both"/>
      </w:pPr>
      <w:r w:rsidRPr="00167E6F">
        <w:rPr>
          <w:rStyle w:val="spfo1"/>
        </w:rPr>
        <w:t xml:space="preserve">2. Персональные данные относятся к конфиденциальной информации. </w:t>
      </w:r>
      <w:r w:rsidR="00B85E98">
        <w:rPr>
          <w:rStyle w:val="spfo1"/>
        </w:rPr>
        <w:t>Сотрудники</w:t>
      </w:r>
      <w:r w:rsidRPr="00167E6F">
        <w:rPr>
          <w:rStyle w:val="spfo1"/>
        </w:rPr>
        <w:t xml:space="preserve"> </w:t>
      </w:r>
      <w:r w:rsidRPr="00167E6F">
        <w:rPr>
          <w:rStyle w:val="spfo1"/>
          <w:bCs/>
        </w:rPr>
        <w:t>Администрации городского округа Домодедово</w:t>
      </w:r>
      <w:r w:rsidRPr="00167E6F">
        <w:rPr>
          <w:rStyle w:val="spfo1"/>
        </w:rPr>
        <w:t>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67E6F" w:rsidRDefault="00167E6F" w:rsidP="00167E6F">
      <w:pPr>
        <w:ind w:firstLine="567"/>
        <w:jc w:val="both"/>
      </w:pPr>
      <w:r w:rsidRPr="00167E6F">
        <w:rPr>
          <w:rStyle w:val="spfo1"/>
        </w:rPr>
        <w:t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</w:t>
      </w:r>
      <w:r>
        <w:rPr>
          <w:rStyle w:val="spfo1"/>
        </w:rPr>
        <w:t xml:space="preserve">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данные.</w:t>
      </w:r>
    </w:p>
    <w:p w:rsidR="00167E6F" w:rsidRDefault="00167E6F" w:rsidP="00167E6F">
      <w:pPr>
        <w:ind w:firstLine="567"/>
        <w:jc w:val="both"/>
      </w:pPr>
      <w:r>
        <w:rPr>
          <w:rStyle w:val="spfo1"/>
        </w:rPr>
        <w:t>4. 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167E6F" w:rsidRDefault="00167E6F" w:rsidP="00167E6F">
      <w:pPr>
        <w:ind w:firstLine="567"/>
        <w:jc w:val="both"/>
      </w:pPr>
      <w:r>
        <w:rPr>
          <w:rStyle w:val="spfo1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167E6F" w:rsidRDefault="00167E6F" w:rsidP="00167E6F">
      <w:pPr>
        <w:ind w:firstLine="567"/>
        <w:jc w:val="both"/>
      </w:pPr>
      <w:r>
        <w:rPr>
          <w:rStyle w:val="spfo1"/>
        </w:rPr>
        <w:t xml:space="preserve">5. В помещениях </w:t>
      </w:r>
      <w:r w:rsidRPr="00167E6F">
        <w:rPr>
          <w:rStyle w:val="spfo1"/>
          <w:bCs/>
        </w:rPr>
        <w:t>Администрации городского округа Домодедово</w:t>
      </w:r>
      <w:r>
        <w:rPr>
          <w:rStyle w:val="spfo1"/>
        </w:rPr>
        <w:t>, в которых ведется обработка персональных данных, допускается нахождение лиц, не осуществляющих обработку персональных данных и рабочие места которых не расположены в данных помещениях, только в течение времени, необходимого для решения вопросов по исполнению должностных обязанностей данных лиц.</w:t>
      </w:r>
    </w:p>
    <w:p w:rsidR="00F06386" w:rsidRPr="008D041A" w:rsidRDefault="00167E6F" w:rsidP="00167E6F">
      <w:pPr>
        <w:ind w:firstLine="567"/>
        <w:jc w:val="both"/>
      </w:pPr>
      <w:r>
        <w:rPr>
          <w:rStyle w:val="spfo1"/>
        </w:rPr>
        <w:t xml:space="preserve">6. Контроль за соблюдением порядка доступа в помещения </w:t>
      </w:r>
      <w:r w:rsidRPr="00167E6F">
        <w:rPr>
          <w:rStyle w:val="spfo1"/>
          <w:bCs/>
        </w:rPr>
        <w:t>Администрации городского округа Домодедово</w:t>
      </w:r>
      <w:r>
        <w:rPr>
          <w:rStyle w:val="spfo1"/>
        </w:rPr>
        <w:t xml:space="preserve">, в которых ведется обработка персональных данных, проводится </w:t>
      </w:r>
      <w:r w:rsidR="00B85E98">
        <w:rPr>
          <w:rStyle w:val="spfo1"/>
        </w:rPr>
        <w:t>сотрудником</w:t>
      </w:r>
      <w:r>
        <w:rPr>
          <w:rStyle w:val="spfo1"/>
        </w:rPr>
        <w:t>, осуществляющим обработку персональных данных и рабочее место которого расположено в данном помещении.</w:t>
      </w:r>
    </w:p>
    <w:sectPr w:rsidR="00F06386" w:rsidRPr="008D041A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0738A1"/>
    <w:rsid w:val="001431B7"/>
    <w:rsid w:val="00167E6F"/>
    <w:rsid w:val="001F03AA"/>
    <w:rsid w:val="002520B7"/>
    <w:rsid w:val="00293425"/>
    <w:rsid w:val="002B65DB"/>
    <w:rsid w:val="00365EA7"/>
    <w:rsid w:val="003C418B"/>
    <w:rsid w:val="00504012"/>
    <w:rsid w:val="00552A89"/>
    <w:rsid w:val="005E6C98"/>
    <w:rsid w:val="00790BC3"/>
    <w:rsid w:val="007F18B8"/>
    <w:rsid w:val="00807603"/>
    <w:rsid w:val="0083566F"/>
    <w:rsid w:val="008B341F"/>
    <w:rsid w:val="008C6F90"/>
    <w:rsid w:val="008D041A"/>
    <w:rsid w:val="009524E0"/>
    <w:rsid w:val="00A0469B"/>
    <w:rsid w:val="00A5715D"/>
    <w:rsid w:val="00A60351"/>
    <w:rsid w:val="00B46499"/>
    <w:rsid w:val="00B7147E"/>
    <w:rsid w:val="00B85E98"/>
    <w:rsid w:val="00C10623"/>
    <w:rsid w:val="00C266C5"/>
    <w:rsid w:val="00C45271"/>
    <w:rsid w:val="00C73896"/>
    <w:rsid w:val="00CF5CB2"/>
    <w:rsid w:val="00DA3D82"/>
    <w:rsid w:val="00DB6636"/>
    <w:rsid w:val="00DD1F79"/>
    <w:rsid w:val="00DD3A11"/>
    <w:rsid w:val="00F06386"/>
    <w:rsid w:val="00F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261A9-F0C2-4B7B-A115-40760C6F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266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customStyle="1" w:styleId="spfo1">
    <w:name w:val="spfo1"/>
    <w:basedOn w:val="a0"/>
    <w:rsid w:val="0016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908A-9A5D-4989-AB19-112F1174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10</cp:revision>
  <cp:lastPrinted>2015-09-22T09:53:00Z</cp:lastPrinted>
  <dcterms:created xsi:type="dcterms:W3CDTF">2015-07-13T12:52:00Z</dcterms:created>
  <dcterms:modified xsi:type="dcterms:W3CDTF">2018-11-13T12:46:00Z</dcterms:modified>
</cp:coreProperties>
</file>